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8DA" w:rsidRDefault="008F38DA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9248775" cy="6424905"/>
            <wp:effectExtent l="0" t="0" r="0" b="0"/>
            <wp:docPr id="1" name="Рисунок 1" descr="C:\Users\Ольга\Desktop\РП 2020-2021\РП Денежкиной О.В\20201117_160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РП 2020-2021\РП Денежкиной О.В\20201117_16054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48"/>
                    <a:stretch/>
                  </pic:blipFill>
                  <pic:spPr bwMode="auto">
                    <a:xfrm>
                      <a:off x="0" y="0"/>
                      <a:ext cx="9251950" cy="6427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0450F" w:rsidRPr="0055375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70450F" w:rsidRPr="0070450F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</w:p>
    <w:p w:rsidR="00E4141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5-9 классы. На основании учебного плана «МБОУ </w:t>
      </w:r>
      <w:proofErr w:type="spellStart"/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Ялкынская</w:t>
      </w:r>
      <w:proofErr w:type="spellEnd"/>
      <w:r w:rsidR="008B58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2020-2021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на изучение геогра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фии в </w:t>
      </w:r>
      <w:r w:rsidR="00360146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</w:p>
    <w:p w:rsidR="00A6678D" w:rsidRPr="00E41412" w:rsidRDefault="00A6678D" w:rsidP="007045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7513"/>
        <w:gridCol w:w="1417"/>
        <w:gridCol w:w="1701"/>
      </w:tblGrid>
      <w:tr w:rsidR="008374D8" w:rsidRPr="006A6929" w:rsidTr="00461729">
        <w:trPr>
          <w:trHeight w:val="562"/>
        </w:trPr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Дата 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плану</w:t>
            </w:r>
          </w:p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8374D8" w:rsidRPr="006A6929" w:rsidTr="000E2629">
        <w:trPr>
          <w:trHeight w:val="562"/>
        </w:trPr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Глава 1  Географическое пространство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Границы России</w:t>
            </w:r>
            <w:r w:rsidR="00895735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895735" w:rsidRPr="006A6929" w:rsidRDefault="00895735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Pr="008B583B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Водные пространства, омывающие территорию России. Государственные границы территории России.</w:t>
            </w:r>
          </w:p>
          <w:p w:rsidR="00396761" w:rsidRPr="00396761" w:rsidRDefault="00396761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«Определение ГП и оценка его влияния на природу и жизнь людей в России».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895735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Размеры территории. Часовые пояса.</w:t>
            </w:r>
            <w:r w:rsidR="00895735">
              <w:t xml:space="preserve"> </w:t>
            </w:r>
          </w:p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Pr="008B583B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Россия на карте часовых поясов. Часовые зоны России. Местное, поясное время, его роль в хозяйстве и жизни людей.</w:t>
            </w:r>
          </w:p>
          <w:p w:rsidR="00396761" w:rsidRPr="00396761" w:rsidRDefault="00396761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895735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задач на определение разницы во времени различных территорий</w:t>
            </w:r>
            <w:r w:rsidRPr="00895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735">
              <w:rPr>
                <w:rFonts w:ascii="Times New Roman" w:hAnsi="Times New Roman" w:cs="Times New Roman"/>
                <w:i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95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 России</w:t>
            </w:r>
          </w:p>
          <w:p w:rsidR="00461729" w:rsidRPr="00F95F0D" w:rsidRDefault="00461729" w:rsidP="000E262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Pr="008B583B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Характеристика географического положения России.</w:t>
            </w:r>
          </w:p>
          <w:p w:rsidR="00396761" w:rsidRPr="00396761" w:rsidRDefault="00396761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F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3 </w:t>
            </w:r>
            <w:r w:rsidRPr="00F95F0D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«</w:t>
            </w:r>
            <w:r w:rsidRPr="00F95F0D">
              <w:rPr>
                <w:rFonts w:ascii="Times New Roman" w:hAnsi="Times New Roman"/>
                <w:i/>
                <w:sz w:val="24"/>
                <w:szCs w:val="24"/>
              </w:rPr>
              <w:t>Работа с картографическими источниками: нанесение особенностей географического положения России».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Россия в мире</w:t>
            </w:r>
          </w:p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Жизненное пространство России. Роль России в экологическом будущем планеты. Богатства России 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 </w:t>
            </w:r>
            <w:r w:rsidR="0089573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изучени</w:t>
            </w:r>
            <w:r w:rsidR="00895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России</w:t>
            </w:r>
          </w:p>
          <w:p w:rsidR="00895735" w:rsidRPr="006A6929" w:rsidRDefault="00895735" w:rsidP="00895735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0E2629">
            <w:pPr>
              <w:tabs>
                <w:tab w:val="left" w:pos="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История освоения и заселения территории России в XI – XVI вв. История освоения и заселения территории России в XVII – XVIII вв. История освоения и заселения территории России в XIX – XX</w:t>
            </w:r>
            <w:r w:rsidRPr="006A69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вв. 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Районирование – основной метод географических исследований.</w:t>
            </w:r>
            <w:r w:rsidR="000472FD">
              <w:t xml:space="preserve"> </w:t>
            </w:r>
            <w:r w:rsidR="000472FD" w:rsidRPr="000472FD">
              <w:rPr>
                <w:rFonts w:ascii="Times New Roman" w:hAnsi="Times New Roman" w:cs="Times New Roman"/>
                <w:sz w:val="24"/>
                <w:szCs w:val="24"/>
              </w:rPr>
              <w:t>Административно – территориальное деление</w:t>
            </w:r>
          </w:p>
        </w:tc>
        <w:tc>
          <w:tcPr>
            <w:tcW w:w="7513" w:type="dxa"/>
          </w:tcPr>
          <w:p w:rsidR="008374D8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формируются районы. Для чего нужны районы. Виды районов</w:t>
            </w:r>
            <w:r w:rsidR="000472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72FD" w:rsidRPr="006A6929" w:rsidRDefault="000472FD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нужно а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дминистративно – территориальное 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страны. Федерация и субъекты федерации. Административно – территориальное устройство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9" w:type="dxa"/>
            <w:vAlign w:val="center"/>
          </w:tcPr>
          <w:p w:rsidR="008374D8" w:rsidRPr="006A6929" w:rsidRDefault="000472FD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 1 «</w:t>
            </w:r>
            <w:r w:rsidRPr="000472FD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пространство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Глава 2 Природа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37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условия. Природные ресурсы. Виды природных ресурсов.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Рельеф и недра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Формирование земной коры на территории России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Геологическое строение территории России. Геохронологическая таблица. Тектоническое строение территории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Рельеф России</w:t>
            </w:r>
            <w:r w:rsidR="008F484B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8F484B" w:rsidRPr="006A6929" w:rsidRDefault="008F484B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Pr="008B583B" w:rsidRDefault="008374D8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Основные формы рельефа России, взаимосвязь с тектоническими структурами.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Равнины. Горы</w:t>
            </w:r>
          </w:p>
          <w:p w:rsidR="00396761" w:rsidRPr="00396761" w:rsidRDefault="00396761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8F484B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Работа с картографическими источниками: нанесение элементов рельефа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center"/>
          </w:tcPr>
          <w:p w:rsidR="008F484B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Изменение рельефа под воздействием внутренних процессов</w:t>
            </w:r>
            <w:r w:rsidR="008F484B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</w:t>
            </w:r>
          </w:p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Факторы образования современного рельефа.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Медленные тектонические движения. Землетрясение. Вулканизм.</w:t>
            </w:r>
          </w:p>
          <w:p w:rsidR="00396761" w:rsidRPr="00396761" w:rsidRDefault="00396761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8F484B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Выявление взаимозависимостей тектонической структуры, формы рельефа, полезных ископаемых на территории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  <w:r w:rsidRPr="008F484B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Изменение рельефа под воздействием внешних  процессов</w:t>
            </w:r>
          </w:p>
          <w:p w:rsidR="00D55B44" w:rsidRPr="006A6929" w:rsidRDefault="00D55B4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Факторы образования современного рельефа.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Воздействие текучих вод, ледника, ветра</w:t>
            </w:r>
          </w:p>
          <w:p w:rsidR="00396761" w:rsidRPr="00396761" w:rsidRDefault="00396761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D55B44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 элементов рельефа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55B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center"/>
          </w:tcPr>
          <w:p w:rsidR="000472FD" w:rsidRDefault="008374D8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Минеральные ресурсы и их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использование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. Земная кора и человек.</w:t>
            </w:r>
            <w:r w:rsidR="000472FD"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74D8" w:rsidRPr="00396761" w:rsidRDefault="000472FD" w:rsidP="00396761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Изображение рельефа на картах разного масштаба. Построение профиля рельефа.</w:t>
            </w:r>
          </w:p>
        </w:tc>
        <w:tc>
          <w:tcPr>
            <w:tcW w:w="7513" w:type="dxa"/>
          </w:tcPr>
          <w:p w:rsidR="00396761" w:rsidRDefault="008374D8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минеральных ресурсов и их использование.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размещения полезных </w:t>
            </w:r>
            <w:r w:rsidR="00396761">
              <w:rPr>
                <w:rFonts w:ascii="Times New Roman" w:hAnsi="Times New Roman" w:cs="Times New Roman"/>
                <w:sz w:val="24"/>
                <w:szCs w:val="24"/>
              </w:rPr>
              <w:t>ископаемых на территории России.</w:t>
            </w:r>
          </w:p>
          <w:p w:rsidR="000472FD" w:rsidRDefault="000472FD" w:rsidP="00396761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Изображение рельефа на картах разного масштаба. Построение профиля рельефа.</w:t>
            </w:r>
          </w:p>
          <w:p w:rsidR="00396761" w:rsidRPr="00EC513D" w:rsidRDefault="00396761" w:rsidP="00396761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513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7 «Построение профиля своей местности».</w:t>
            </w:r>
          </w:p>
          <w:p w:rsidR="00396761" w:rsidRPr="006A6929" w:rsidRDefault="00396761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FD" w:rsidRPr="006A6929" w:rsidRDefault="000472FD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center"/>
          </w:tcPr>
          <w:p w:rsidR="008374D8" w:rsidRPr="006A6929" w:rsidRDefault="000472FD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</w:t>
            </w:r>
            <w:r w:rsidR="00A55C8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  <w:r w:rsidRPr="000472F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 «Рельеф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Климат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Географическое положение и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климат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Характерные особенности климата России и климатообразующие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факторы.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Солнечное излучение и климат</w:t>
            </w:r>
            <w:r w:rsidR="00EC513D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EC513D" w:rsidRPr="00EC513D" w:rsidRDefault="00EC513D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Суммарная солнечная радиация. Определение величин  суммарной солнечной радиации на разных территориях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Земная поверхность и климат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на климат рельефа, подстилающей поверхности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Воздушные массы и их циркуляция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воздушных  масс на территории России.  Циркуляция воздушных масс.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Атмосферные фронты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Закономерности циркуляции воздушных масс на территории России (атмосферный фронт).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Какими бывают атмосферные фронты.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Циклоны и антициклоны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Закономерности циркуляции воздушных масс на территории России (циклон, антициклон).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ц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иклоны и антициклоны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влияют на погоду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center"/>
          </w:tcPr>
          <w:p w:rsidR="00853897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Распределение температуры воздуха на территории России</w:t>
            </w:r>
          </w:p>
        </w:tc>
        <w:tc>
          <w:tcPr>
            <w:tcW w:w="7513" w:type="dxa"/>
          </w:tcPr>
          <w:p w:rsidR="008374D8" w:rsidRDefault="008374D8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Закономерности распределения основных элементов климата на территории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Лето. Зима</w:t>
            </w:r>
            <w:r w:rsidR="003967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761" w:rsidRPr="006A6929" w:rsidRDefault="00396761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8</w:t>
            </w:r>
            <w:r w:rsidRPr="00EC513D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 закономерностей распределения солнечной радиации, радиационного баланс, выявление особенностей распределения средних температур января и июля на территории России».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396761">
        <w:trPr>
          <w:trHeight w:val="1452"/>
        </w:trPr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center"/>
          </w:tcPr>
          <w:p w:rsidR="00853897" w:rsidRPr="00396761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Распределение осадков и увлажнения на территории России</w:t>
            </w:r>
            <w:r w:rsidR="00853897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Закономерности распределения основных элементов климата на территории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Атмосферные осадки, Увлажнение</w:t>
            </w:r>
            <w:r w:rsidR="003967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761" w:rsidRPr="006A6929" w:rsidRDefault="00396761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9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9 «Распределение количества осадков на территории России, работа с </w:t>
            </w:r>
            <w:proofErr w:type="spellStart"/>
            <w:r w:rsidRPr="0085389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климатограммами</w:t>
            </w:r>
            <w:proofErr w:type="spellEnd"/>
            <w:r w:rsidRPr="0085389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Климатические пояса и области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Климатические пояса и типы климата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 и человек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Человек и климат. Неблагоприятные и опасные климатические явления. Прогноз и прогнозирование. Значение прогнозирования погоды.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климатическими и синоптическими картами, картодиаграммами. Определение </w:t>
            </w:r>
            <w:proofErr w:type="spellStart"/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зенитального</w:t>
            </w:r>
            <w:proofErr w:type="spellEnd"/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Солнца.</w:t>
            </w:r>
          </w:p>
          <w:p w:rsidR="008374D8" w:rsidRPr="006A6929" w:rsidRDefault="008374D8" w:rsidP="00396761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климатическими и синоптическими картами, картодиаграммами. Определение </w:t>
            </w:r>
            <w:proofErr w:type="spellStart"/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зенитального</w:t>
            </w:r>
            <w:proofErr w:type="spellEnd"/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Солнца.</w:t>
            </w:r>
          </w:p>
          <w:p w:rsidR="00396761" w:rsidRDefault="00396761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10 «</w:t>
            </w:r>
            <w:r w:rsidRPr="00685124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Составление прогноза погоды на основе различных источников информации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583B" w:rsidRDefault="008B583B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83B" w:rsidRPr="006A6929" w:rsidRDefault="008B583B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Внутренние воды и моря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Моря. Особенности природы морей.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Моря бассейнов океанов.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Разнообразие внутренних вод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Полуострова и острова. 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России. Реки</w:t>
            </w:r>
            <w:r w:rsidR="004078DD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4078DD" w:rsidRPr="004078DD" w:rsidRDefault="004078DD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Особенности российских рек. Разнообразие рек России. Режим рек.</w:t>
            </w:r>
          </w:p>
          <w:p w:rsidR="00396761" w:rsidRPr="006A6929" w:rsidRDefault="00396761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8DD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11 «Сравнительное описание рек России (на выбор)»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Озёра. Водохранилища. Болота.</w:t>
            </w:r>
          </w:p>
          <w:p w:rsidR="009C6057" w:rsidRPr="007C4E7A" w:rsidRDefault="009C6057" w:rsidP="007D0B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Озера. Классификация озер,  болота, каналы и крупные водохранилища.</w:t>
            </w:r>
          </w:p>
          <w:p w:rsidR="00396761" w:rsidRPr="00396761" w:rsidRDefault="00396761" w:rsidP="00396761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12 </w:t>
            </w:r>
            <w:r w:rsidRPr="007D0B69">
              <w:rPr>
                <w:rFonts w:ascii="Times New Roman" w:hAnsi="Times New Roman"/>
                <w:i/>
                <w:sz w:val="24"/>
                <w:szCs w:val="24"/>
              </w:rPr>
              <w:t>«Работа с картографическими источниками: нанесение объектов гидрографии России».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Подземные воды, ледники, Многолетняя мерзлота.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Подземные воды, многолетняя мерзлота, ледники. 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Вода и человек</w:t>
            </w:r>
          </w:p>
        </w:tc>
        <w:tc>
          <w:tcPr>
            <w:tcW w:w="7513" w:type="dxa"/>
          </w:tcPr>
          <w:p w:rsidR="008374D8" w:rsidRPr="006A6929" w:rsidRDefault="008374D8" w:rsidP="007C4E7A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Водные ресурсы в жизни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Обеспеченность водными ресурсами. Стихийные явления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center"/>
          </w:tcPr>
          <w:p w:rsidR="008374D8" w:rsidRPr="006A6929" w:rsidRDefault="001D7C42" w:rsidP="001D7C42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</w:t>
            </w:r>
            <w:r w:rsidR="00A55C8F"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«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Климат. Внутренние воды и моря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8565"/>
              </w:tabs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уровня усвоения изученного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и животный мир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часа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Растительный и животный мир России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растительного и животного мира России. 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Биологические ресурсы и человек</w:t>
            </w:r>
          </w:p>
        </w:tc>
        <w:tc>
          <w:tcPr>
            <w:tcW w:w="7513" w:type="dxa"/>
          </w:tcPr>
          <w:p w:rsidR="008374D8" w:rsidRPr="006A6929" w:rsidRDefault="008374D8" w:rsidP="007C4E7A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Охрана растительного и животного мира. Биологические ресурсы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Почвы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часа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Почвы и факторы их образования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почв.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почв.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Почвообразующие факторы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Основные типы почв России. 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Разнообразие почв на территории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З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акономерности распространения почв.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Почвы и человек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и почвенные ресурсы России.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Мелиорация.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Значение рационального использования и охраны почв.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Природно – хозяйственные зоны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районы и природно – хозяйственные зоны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Природно-территориальные комплексы (ПТК): природные, природно-антропогенные и антропогенные. Природное районирование территории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969" w:type="dxa"/>
            <w:vAlign w:val="center"/>
          </w:tcPr>
          <w:p w:rsidR="004B0AF1" w:rsidRPr="00396761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Природа арктических пустынь, тундр и лесотундр. Население и хозяйство в Арктике и тундре</w:t>
            </w:r>
            <w:r w:rsidR="004B0AF1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зоны России. Зона арктических пустынь, тундры и лесотундры.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хозяйство в Арктике и тундре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 Экологические проблемы.</w:t>
            </w:r>
          </w:p>
          <w:p w:rsidR="00396761" w:rsidRPr="00396761" w:rsidRDefault="00396761" w:rsidP="00396761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13 </w:t>
            </w:r>
            <w:r w:rsidRPr="004B0AF1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«Описание природных зон России»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Природа лесных зон. Население и хозяйство лесных зон</w:t>
            </w:r>
          </w:p>
        </w:tc>
        <w:tc>
          <w:tcPr>
            <w:tcW w:w="7513" w:type="dxa"/>
          </w:tcPr>
          <w:p w:rsidR="008374D8" w:rsidRPr="006A6929" w:rsidRDefault="008374D8" w:rsidP="007C4E7A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лесов России: тайга, смешанные и широколиственные леса.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хозяйство лесных зон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 Экологические проблемы.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Природа </w:t>
            </w:r>
            <w:proofErr w:type="spellStart"/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лесостепей</w:t>
            </w:r>
            <w:proofErr w:type="spellEnd"/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и степей. Население и хозяйство лесной и лесостепной зон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Лесостепи, степи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хозяйство лесной и лесостепной зон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 Экологические проблемы.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Засушливые территории России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Полупустыни.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Население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и хозяйство засушливых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 Экологические проблемы.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69" w:type="dxa"/>
            <w:vAlign w:val="center"/>
          </w:tcPr>
          <w:p w:rsidR="004B0AF1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Горные области</w:t>
            </w:r>
            <w:r w:rsidR="004B0AF1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Default="008374D8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Высотная поясность.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Население и хоз</w:t>
            </w:r>
            <w:r w:rsidR="00396761">
              <w:rPr>
                <w:rFonts w:ascii="Times New Roman" w:hAnsi="Times New Roman" w:cs="Times New Roman"/>
                <w:sz w:val="24"/>
                <w:szCs w:val="24"/>
              </w:rPr>
              <w:t>яйственная деятельность в горах.</w:t>
            </w:r>
          </w:p>
          <w:p w:rsidR="00396761" w:rsidRPr="00396761" w:rsidRDefault="00396761" w:rsidP="00396761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14 </w:t>
            </w:r>
            <w:r w:rsidRPr="004B0AF1">
              <w:rPr>
                <w:rFonts w:ascii="Times New Roman" w:hAnsi="Times New Roman"/>
                <w:i/>
                <w:sz w:val="24"/>
                <w:szCs w:val="24"/>
              </w:rPr>
              <w:t>«Создание презентационных материалов о природе России на основе различных источников информации»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69" w:type="dxa"/>
            <w:vAlign w:val="center"/>
          </w:tcPr>
          <w:p w:rsidR="004B0AF1" w:rsidRPr="00396761" w:rsidRDefault="008374D8" w:rsidP="004B0AF1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Охрана природы и особо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охраняемые территории</w:t>
            </w:r>
          </w:p>
        </w:tc>
        <w:tc>
          <w:tcPr>
            <w:tcW w:w="7513" w:type="dxa"/>
          </w:tcPr>
          <w:p w:rsidR="008374D8" w:rsidRDefault="008374D8" w:rsidP="00396761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Рациональное природопользование.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собо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охраняемые территории</w:t>
            </w:r>
          </w:p>
          <w:p w:rsidR="00396761" w:rsidRPr="006A6929" w:rsidRDefault="00396761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AF1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5</w:t>
            </w:r>
            <w:r w:rsidRPr="004B0AF1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 видов особо охраняемых природных территорий России и их особенностей».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69" w:type="dxa"/>
            <w:vAlign w:val="center"/>
          </w:tcPr>
          <w:p w:rsidR="008374D8" w:rsidRPr="006A6929" w:rsidRDefault="00A0488F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</w:t>
            </w:r>
            <w:r w:rsidR="00A55C8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№ 4 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по теме: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«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Природа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уровня усвоения изученного материала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Глава 3 Население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69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России. </w:t>
            </w:r>
          </w:p>
          <w:p w:rsidR="00B16DCC" w:rsidRPr="00B16DCC" w:rsidRDefault="00B16DCC" w:rsidP="000E26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и ее изменение в разные исторические периоды.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Геодемографическое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России.</w:t>
            </w:r>
          </w:p>
          <w:p w:rsidR="005F54B4" w:rsidRPr="006A6929" w:rsidRDefault="005F54B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D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16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B16DCC">
              <w:rPr>
                <w:rFonts w:ascii="Times New Roman" w:hAnsi="Times New Roman" w:cs="Times New Roman"/>
                <w:i/>
                <w:sz w:val="24"/>
                <w:szCs w:val="24"/>
              </w:rPr>
              <w:t>Оценивание демографической ситуации России и отдельных ее территорий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B16DC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69" w:type="dxa"/>
            <w:vAlign w:val="center"/>
          </w:tcPr>
          <w:p w:rsidR="004F5D86" w:rsidRPr="005F54B4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Почему снижается численность населения России?</w:t>
            </w:r>
          </w:p>
        </w:tc>
        <w:tc>
          <w:tcPr>
            <w:tcW w:w="7513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Воспроизводство населения. Показатели рождаемости, смертности, естественного и</w:t>
            </w:r>
            <w:r w:rsidR="005F54B4">
              <w:rPr>
                <w:rFonts w:ascii="Times New Roman" w:hAnsi="Times New Roman" w:cs="Times New Roman"/>
                <w:sz w:val="24"/>
                <w:szCs w:val="24"/>
              </w:rPr>
              <w:t xml:space="preserve"> миграционного прироста / убыли.</w:t>
            </w:r>
          </w:p>
          <w:p w:rsidR="005F54B4" w:rsidRPr="006A6929" w:rsidRDefault="005F54B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7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«Определение, вычисление и сравнение показателей естественного прироста населения в разных частях России».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69" w:type="dxa"/>
            <w:vAlign w:val="center"/>
          </w:tcPr>
          <w:p w:rsidR="004F5D86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Мужчины и женщины. </w:t>
            </w:r>
          </w:p>
        </w:tc>
        <w:tc>
          <w:tcPr>
            <w:tcW w:w="7513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Характеристика половозрастной структуры населения России.</w:t>
            </w:r>
          </w:p>
          <w:p w:rsidR="005F54B4" w:rsidRPr="006A6929" w:rsidRDefault="005F54B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18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«Чтение и анализ половозрастных пирамид»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969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Молодые и старые</w:t>
            </w:r>
          </w:p>
        </w:tc>
        <w:tc>
          <w:tcPr>
            <w:tcW w:w="7513" w:type="dxa"/>
            <w:vAlign w:val="center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лет в среднем живет россиянин. Половозрастная пирамида России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69" w:type="dxa"/>
            <w:vAlign w:val="center"/>
          </w:tcPr>
          <w:p w:rsidR="004F5D86" w:rsidRPr="005F54B4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Народы России</w:t>
            </w:r>
            <w:r w:rsidR="004F5D86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Этнический состав населения России. Разнообразие этнического состава населения России.</w:t>
            </w:r>
          </w:p>
          <w:p w:rsidR="005F54B4" w:rsidRPr="006A6929" w:rsidRDefault="005F54B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9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Определение особенностей размещения крупных народов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Практическая работа № 1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9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Определение особенностей размещения крупных народов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69" w:type="dxa"/>
            <w:vAlign w:val="center"/>
          </w:tcPr>
          <w:p w:rsidR="004F5D86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Языковой состав населения России</w:t>
            </w:r>
            <w:r w:rsidR="004F5D86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межнациональных отношений.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Религии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Религии народов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Размещение населения</w:t>
            </w:r>
            <w:r w:rsidR="004F5D86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4F5D86" w:rsidRPr="004F5D86" w:rsidRDefault="004F5D86" w:rsidP="004F5D86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0E2629">
            <w:pPr>
              <w:tabs>
                <w:tab w:val="left" w:pos="-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особенности размещения населения России.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Основная зона расселения.</w:t>
            </w:r>
          </w:p>
          <w:p w:rsidR="005F54B4" w:rsidRPr="006A6929" w:rsidRDefault="005F54B4" w:rsidP="000E2629">
            <w:pPr>
              <w:tabs>
                <w:tab w:val="left" w:pos="-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20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«Работа с разными источниками информации: чтение и анализ диаграмм, графиков, схем, карт и статистических материалов для определения особенностей географии населения России».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Города России. Урбанизация</w:t>
            </w:r>
          </w:p>
          <w:p w:rsidR="00604107" w:rsidRPr="00604107" w:rsidRDefault="00604107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7C4E7A">
            <w:pPr>
              <w:tabs>
                <w:tab w:val="left" w:pos="-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Городское население. Расселение и урбанизация. Города России их классификация.</w:t>
            </w:r>
          </w:p>
          <w:p w:rsidR="005F54B4" w:rsidRPr="005F54B4" w:rsidRDefault="005F54B4" w:rsidP="005F54B4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21 </w:t>
            </w:r>
            <w:r w:rsidRPr="0060410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«Оценивание уровня урбанизации отдельных регионов России»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Сельские поселения и сельское население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-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Сельское население. Типы населе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нных пунктов.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  <w:vAlign w:val="center"/>
          </w:tcPr>
          <w:p w:rsidR="00B951B6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Миграции населения.</w:t>
            </w:r>
          </w:p>
          <w:p w:rsidR="00684B9D" w:rsidRPr="00684B9D" w:rsidRDefault="00684B9D" w:rsidP="00B951B6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Миграции населения в России. Особенности географии рынка труда России.</w:t>
            </w:r>
          </w:p>
          <w:p w:rsidR="005F54B4" w:rsidRPr="005F54B4" w:rsidRDefault="005F54B4" w:rsidP="005F54B4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22 «</w:t>
            </w:r>
            <w:r w:rsidRPr="00B951B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Объяснение различий в обеспеченности трудовыми ресурсами отдельных регионов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  <w:r w:rsidRPr="00B951B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vAlign w:val="center"/>
          </w:tcPr>
          <w:p w:rsidR="0021675F" w:rsidRPr="005F54B4" w:rsidRDefault="008374D8" w:rsidP="00B951B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География миграций</w:t>
            </w:r>
            <w:r w:rsidR="0021675F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Внутренние и внешние миграции.</w:t>
            </w:r>
          </w:p>
          <w:p w:rsidR="005F54B4" w:rsidRPr="006A6929" w:rsidRDefault="005F54B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75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23</w:t>
            </w:r>
            <w:r w:rsidRPr="0021675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 величины миграционного прироста населения в разных частях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. </w:t>
            </w:r>
            <w:r w:rsidRPr="00B951B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Определение видов и направлений внутренних и внешних миграций, объяснение причин, составление схемы».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  <w:vAlign w:val="center"/>
          </w:tcPr>
          <w:p w:rsidR="008374D8" w:rsidRPr="006A6929" w:rsidRDefault="007F218C" w:rsidP="007F218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№ 5 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по теме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«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уровня усвоения изученного материала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Обобщение и систематизация знаний по всему курсу физической географии России за 8 класс.</w:t>
            </w:r>
            <w:r w:rsidR="007F218C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№ 6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уровня усвоения изученного материала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Татарстана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E26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 Республики Татарстан.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освоения. Географическое положение Татарстана. 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Тектоническое и геологическое строение РТ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Тектоническое и геологическое строение РТ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  <w:vAlign w:val="center"/>
          </w:tcPr>
          <w:p w:rsidR="008974A9" w:rsidRPr="006A692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Особенности рельефа и полезные ископаемые.</w:t>
            </w:r>
          </w:p>
        </w:tc>
        <w:tc>
          <w:tcPr>
            <w:tcW w:w="7513" w:type="dxa"/>
          </w:tcPr>
          <w:p w:rsidR="008974A9" w:rsidRPr="006A6929" w:rsidRDefault="008974A9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Рельеф Татарстана.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полезных ископаемых и их размещение по территории.</w:t>
            </w:r>
          </w:p>
        </w:tc>
        <w:tc>
          <w:tcPr>
            <w:tcW w:w="14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vAlign w:val="center"/>
          </w:tcPr>
          <w:p w:rsidR="008974A9" w:rsidRPr="006A692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 РТ.</w:t>
            </w:r>
          </w:p>
        </w:tc>
        <w:tc>
          <w:tcPr>
            <w:tcW w:w="7513" w:type="dxa"/>
          </w:tcPr>
          <w:p w:rsidR="008974A9" w:rsidRPr="007C4E7A" w:rsidRDefault="008974A9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Климатические особенности своего региона проживания. </w:t>
            </w:r>
          </w:p>
        </w:tc>
        <w:tc>
          <w:tcPr>
            <w:tcW w:w="14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  <w:vAlign w:val="center"/>
          </w:tcPr>
          <w:p w:rsidR="008974A9" w:rsidRPr="006A692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и использование их человеком</w:t>
            </w:r>
          </w:p>
        </w:tc>
        <w:tc>
          <w:tcPr>
            <w:tcW w:w="7513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Реки и озера, каналы и водохранилища. </w:t>
            </w:r>
          </w:p>
        </w:tc>
        <w:tc>
          <w:tcPr>
            <w:tcW w:w="14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  <w:vAlign w:val="center"/>
          </w:tcPr>
          <w:p w:rsidR="008974A9" w:rsidRPr="006A692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Почвы, растительный и животный мир Татарстана. </w:t>
            </w:r>
          </w:p>
        </w:tc>
        <w:tc>
          <w:tcPr>
            <w:tcW w:w="7513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акономерности распространения почв.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Разнообразие растительного и животного мира</w:t>
            </w:r>
          </w:p>
        </w:tc>
        <w:tc>
          <w:tcPr>
            <w:tcW w:w="14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vAlign w:val="center"/>
          </w:tcPr>
          <w:p w:rsidR="008974A9" w:rsidRPr="005F54B4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 республики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Татарстан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974A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Природные зоны. Характеристика основных природных комплексов свое</w:t>
            </w:r>
            <w:r w:rsidR="005F54B4">
              <w:rPr>
                <w:rFonts w:ascii="Times New Roman" w:hAnsi="Times New Roman" w:cs="Times New Roman"/>
                <w:sz w:val="24"/>
                <w:szCs w:val="24"/>
              </w:rPr>
              <w:t>й местности. Природные ресурсы.</w:t>
            </w:r>
          </w:p>
          <w:p w:rsidR="005F54B4" w:rsidRPr="006A6929" w:rsidRDefault="005F54B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4A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24 «Описание основных компонентов природы своей местности».</w:t>
            </w:r>
          </w:p>
        </w:tc>
        <w:tc>
          <w:tcPr>
            <w:tcW w:w="14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vAlign w:val="center"/>
          </w:tcPr>
          <w:p w:rsidR="008974A9" w:rsidRDefault="008974A9" w:rsidP="008974A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</w:p>
          <w:p w:rsidR="008974A9" w:rsidRPr="006A6929" w:rsidRDefault="008974A9" w:rsidP="008974A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Города Татарстана</w:t>
            </w:r>
          </w:p>
        </w:tc>
        <w:tc>
          <w:tcPr>
            <w:tcW w:w="7513" w:type="dxa"/>
          </w:tcPr>
          <w:p w:rsidR="008974A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Особенности населения своего региона.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Размещение.</w:t>
            </w:r>
          </w:p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4A9">
              <w:rPr>
                <w:rFonts w:ascii="Times New Roman" w:hAnsi="Times New Roman" w:cs="Times New Roman"/>
                <w:sz w:val="24"/>
                <w:szCs w:val="24"/>
              </w:rPr>
              <w:t>Характеристика крупных городов Татарстана</w:t>
            </w:r>
          </w:p>
        </w:tc>
        <w:tc>
          <w:tcPr>
            <w:tcW w:w="14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9" w:type="dxa"/>
            <w:vAlign w:val="center"/>
          </w:tcPr>
          <w:p w:rsidR="008974A9" w:rsidRPr="005F54B4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Экологические проблемы республики.</w:t>
            </w:r>
          </w:p>
        </w:tc>
        <w:tc>
          <w:tcPr>
            <w:tcW w:w="7513" w:type="dxa"/>
          </w:tcPr>
          <w:p w:rsidR="008974A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проблемы и пути их решения. </w:t>
            </w:r>
          </w:p>
          <w:p w:rsidR="005F54B4" w:rsidRPr="006A6929" w:rsidRDefault="005F54B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4A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25 «Создание презентационных материалов о природе, проблемах и особенностях населения своей местности на основе различных источников информации».</w:t>
            </w:r>
          </w:p>
        </w:tc>
        <w:tc>
          <w:tcPr>
            <w:tcW w:w="14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  <w:vAlign w:val="center"/>
          </w:tcPr>
          <w:p w:rsidR="008974A9" w:rsidRPr="008974A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</w:t>
            </w:r>
            <w:r w:rsidR="007F218C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№ 7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по теме «География Республики Татарстан»</w:t>
            </w:r>
          </w:p>
        </w:tc>
        <w:tc>
          <w:tcPr>
            <w:tcW w:w="7513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69" w:type="dxa"/>
            <w:vAlign w:val="center"/>
          </w:tcPr>
          <w:p w:rsidR="008374D8" w:rsidRPr="006A692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Урок повторения, обобщения изученного материала</w:t>
            </w:r>
          </w:p>
        </w:tc>
        <w:tc>
          <w:tcPr>
            <w:tcW w:w="7513" w:type="dxa"/>
          </w:tcPr>
          <w:p w:rsidR="008374D8" w:rsidRPr="006A6929" w:rsidRDefault="009E4956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уровня усвоения изученного материала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Урок повторения, обобщения изученного материала.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уровня усвоения изученного материала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54B4" w:rsidRDefault="005F54B4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6678D">
        <w:rPr>
          <w:rFonts w:ascii="Times New Roman" w:hAnsi="Times New Roman" w:cs="Times New Roman"/>
          <w:b/>
          <w:sz w:val="24"/>
          <w:szCs w:val="24"/>
        </w:rPr>
        <w:t xml:space="preserve">по географии для </w:t>
      </w:r>
      <w:r w:rsidR="00360146">
        <w:rPr>
          <w:rFonts w:ascii="Times New Roman" w:hAnsi="Times New Roman" w:cs="Times New Roman"/>
          <w:b/>
          <w:sz w:val="24"/>
          <w:szCs w:val="24"/>
        </w:rPr>
        <w:t>8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E262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</w:tbl>
    <w:p w:rsidR="00160C28" w:rsidRDefault="00160C28"/>
    <w:sectPr w:rsidR="00160C28" w:rsidSect="001B15F4">
      <w:headerReference w:type="default" r:id="rId10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10B" w:rsidRDefault="006D410B" w:rsidP="00D53EE8">
      <w:pPr>
        <w:spacing w:after="0" w:line="240" w:lineRule="auto"/>
      </w:pPr>
      <w:r>
        <w:separator/>
      </w:r>
    </w:p>
  </w:endnote>
  <w:endnote w:type="continuationSeparator" w:id="0">
    <w:p w:rsidR="006D410B" w:rsidRDefault="006D410B" w:rsidP="00D53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10B" w:rsidRDefault="006D410B" w:rsidP="00D53EE8">
      <w:pPr>
        <w:spacing w:after="0" w:line="240" w:lineRule="auto"/>
      </w:pPr>
      <w:r>
        <w:separator/>
      </w:r>
    </w:p>
  </w:footnote>
  <w:footnote w:type="continuationSeparator" w:id="0">
    <w:p w:rsidR="006D410B" w:rsidRDefault="006D410B" w:rsidP="00D53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9077638"/>
      <w:docPartObj>
        <w:docPartGallery w:val="Page Numbers (Top of Page)"/>
        <w:docPartUnique/>
      </w:docPartObj>
    </w:sdtPr>
    <w:sdtEndPr/>
    <w:sdtContent>
      <w:p w:rsidR="008B583B" w:rsidRDefault="008B583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8DA">
          <w:rPr>
            <w:noProof/>
          </w:rPr>
          <w:t>2</w:t>
        </w:r>
        <w:r>
          <w:fldChar w:fldCharType="end"/>
        </w:r>
      </w:p>
    </w:sdtContent>
  </w:sdt>
  <w:p w:rsidR="008B583B" w:rsidRDefault="008B583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63D"/>
    <w:multiLevelType w:val="hybridMultilevel"/>
    <w:tmpl w:val="2FB6A08E"/>
    <w:lvl w:ilvl="0" w:tplc="18107A60">
      <w:start w:val="1"/>
      <w:numFmt w:val="bullet"/>
      <w:lvlText w:val="и"/>
      <w:lvlJc w:val="left"/>
    </w:lvl>
    <w:lvl w:ilvl="1" w:tplc="11DEF760">
      <w:numFmt w:val="decimal"/>
      <w:lvlText w:val=""/>
      <w:lvlJc w:val="left"/>
    </w:lvl>
    <w:lvl w:ilvl="2" w:tplc="B900C118">
      <w:numFmt w:val="decimal"/>
      <w:lvlText w:val=""/>
      <w:lvlJc w:val="left"/>
    </w:lvl>
    <w:lvl w:ilvl="3" w:tplc="3EEC3D5A">
      <w:numFmt w:val="decimal"/>
      <w:lvlText w:val=""/>
      <w:lvlJc w:val="left"/>
    </w:lvl>
    <w:lvl w:ilvl="4" w:tplc="17625F36">
      <w:numFmt w:val="decimal"/>
      <w:lvlText w:val=""/>
      <w:lvlJc w:val="left"/>
    </w:lvl>
    <w:lvl w:ilvl="5" w:tplc="14A2D9C2">
      <w:numFmt w:val="decimal"/>
      <w:lvlText w:val=""/>
      <w:lvlJc w:val="left"/>
    </w:lvl>
    <w:lvl w:ilvl="6" w:tplc="5EFA27CE">
      <w:numFmt w:val="decimal"/>
      <w:lvlText w:val=""/>
      <w:lvlJc w:val="left"/>
    </w:lvl>
    <w:lvl w:ilvl="7" w:tplc="8E58683A">
      <w:numFmt w:val="decimal"/>
      <w:lvlText w:val=""/>
      <w:lvlJc w:val="left"/>
    </w:lvl>
    <w:lvl w:ilvl="8" w:tplc="0C72AE12">
      <w:numFmt w:val="decimal"/>
      <w:lvlText w:val=""/>
      <w:lvlJc w:val="left"/>
    </w:lvl>
  </w:abstractNum>
  <w:abstractNum w:abstractNumId="1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13706"/>
    <w:rsid w:val="00042298"/>
    <w:rsid w:val="000472FD"/>
    <w:rsid w:val="000B27EA"/>
    <w:rsid w:val="000E2629"/>
    <w:rsid w:val="00112759"/>
    <w:rsid w:val="00121AF1"/>
    <w:rsid w:val="00160C28"/>
    <w:rsid w:val="001944F5"/>
    <w:rsid w:val="001B15F4"/>
    <w:rsid w:val="001D7C42"/>
    <w:rsid w:val="001F78BE"/>
    <w:rsid w:val="0021380A"/>
    <w:rsid w:val="0021675F"/>
    <w:rsid w:val="002924DE"/>
    <w:rsid w:val="002A2564"/>
    <w:rsid w:val="002A64AC"/>
    <w:rsid w:val="002E0223"/>
    <w:rsid w:val="002F7748"/>
    <w:rsid w:val="00360146"/>
    <w:rsid w:val="00395BF9"/>
    <w:rsid w:val="00396761"/>
    <w:rsid w:val="004078DD"/>
    <w:rsid w:val="00443C9F"/>
    <w:rsid w:val="00461729"/>
    <w:rsid w:val="004A52FA"/>
    <w:rsid w:val="004B0AF1"/>
    <w:rsid w:val="004D655B"/>
    <w:rsid w:val="004E5561"/>
    <w:rsid w:val="004F5D86"/>
    <w:rsid w:val="00553752"/>
    <w:rsid w:val="005F32CC"/>
    <w:rsid w:val="005F54B4"/>
    <w:rsid w:val="00604107"/>
    <w:rsid w:val="00643B66"/>
    <w:rsid w:val="00684B9D"/>
    <w:rsid w:val="00685124"/>
    <w:rsid w:val="00692C49"/>
    <w:rsid w:val="006B6DE2"/>
    <w:rsid w:val="006D410B"/>
    <w:rsid w:val="006D6316"/>
    <w:rsid w:val="0070450F"/>
    <w:rsid w:val="007C4E7A"/>
    <w:rsid w:val="007D0B69"/>
    <w:rsid w:val="007F218C"/>
    <w:rsid w:val="00814546"/>
    <w:rsid w:val="00816DA9"/>
    <w:rsid w:val="00825FE8"/>
    <w:rsid w:val="008374D8"/>
    <w:rsid w:val="00846DDB"/>
    <w:rsid w:val="00853897"/>
    <w:rsid w:val="00867C63"/>
    <w:rsid w:val="0088622D"/>
    <w:rsid w:val="00895735"/>
    <w:rsid w:val="008974A9"/>
    <w:rsid w:val="008A397F"/>
    <w:rsid w:val="008B583B"/>
    <w:rsid w:val="008F38DA"/>
    <w:rsid w:val="008F484B"/>
    <w:rsid w:val="00920FEC"/>
    <w:rsid w:val="00933C44"/>
    <w:rsid w:val="0094052F"/>
    <w:rsid w:val="00945131"/>
    <w:rsid w:val="009C20C2"/>
    <w:rsid w:val="009C6057"/>
    <w:rsid w:val="009D2460"/>
    <w:rsid w:val="009E4956"/>
    <w:rsid w:val="00A0488F"/>
    <w:rsid w:val="00A233EA"/>
    <w:rsid w:val="00A55C8F"/>
    <w:rsid w:val="00A6678D"/>
    <w:rsid w:val="00AF0BCA"/>
    <w:rsid w:val="00B16DCC"/>
    <w:rsid w:val="00B23326"/>
    <w:rsid w:val="00B71052"/>
    <w:rsid w:val="00B811BD"/>
    <w:rsid w:val="00B87795"/>
    <w:rsid w:val="00B951B6"/>
    <w:rsid w:val="00BA08B1"/>
    <w:rsid w:val="00BB282E"/>
    <w:rsid w:val="00C0065C"/>
    <w:rsid w:val="00D34589"/>
    <w:rsid w:val="00D345E2"/>
    <w:rsid w:val="00D45828"/>
    <w:rsid w:val="00D53EE8"/>
    <w:rsid w:val="00D55B44"/>
    <w:rsid w:val="00DE4D57"/>
    <w:rsid w:val="00E211C1"/>
    <w:rsid w:val="00E41412"/>
    <w:rsid w:val="00E555DD"/>
    <w:rsid w:val="00EC513D"/>
    <w:rsid w:val="00EF0882"/>
    <w:rsid w:val="00F04D7F"/>
    <w:rsid w:val="00F62984"/>
    <w:rsid w:val="00F95F0D"/>
    <w:rsid w:val="00FB6177"/>
    <w:rsid w:val="00FC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53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3EE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D53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3E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53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3EE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D53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3EE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13DBA-F5C5-47DC-A415-6E9E04073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10</Pages>
  <Words>1879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96</cp:revision>
  <cp:lastPrinted>2019-10-28T16:17:00Z</cp:lastPrinted>
  <dcterms:created xsi:type="dcterms:W3CDTF">2019-03-28T06:49:00Z</dcterms:created>
  <dcterms:modified xsi:type="dcterms:W3CDTF">2020-11-18T06:32:00Z</dcterms:modified>
</cp:coreProperties>
</file>